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9D3CB" w14:textId="77777777" w:rsidR="009D2ED7" w:rsidRPr="009D2ED7" w:rsidRDefault="009D2ED7" w:rsidP="009D2ED7">
      <w:pPr>
        <w:jc w:val="center"/>
        <w:rPr>
          <w:rFonts w:ascii="Times New Roman" w:hAnsi="Times New Roman" w:cs="Times New Roman"/>
          <w:b/>
          <w:bCs/>
          <w:sz w:val="24"/>
          <w:szCs w:val="24"/>
        </w:rPr>
      </w:pPr>
      <w:r w:rsidRPr="009D2ED7">
        <w:rPr>
          <w:rFonts w:ascii="Times New Roman" w:hAnsi="Times New Roman" w:cs="Times New Roman"/>
          <w:b/>
          <w:bCs/>
          <w:sz w:val="24"/>
          <w:szCs w:val="24"/>
        </w:rPr>
        <w:t>NASRETTİN HOCA ANAOKULU E-GÜVENLİK (E-SAFETY) POLİTİKASI</w:t>
      </w:r>
    </w:p>
    <w:p w14:paraId="205EF069" w14:textId="77777777" w:rsidR="009D2ED7" w:rsidRPr="009D2ED7" w:rsidRDefault="009D2ED7" w:rsidP="009D2ED7">
      <w:pPr>
        <w:jc w:val="center"/>
        <w:rPr>
          <w:rFonts w:ascii="Times New Roman" w:hAnsi="Times New Roman" w:cs="Times New Roman"/>
          <w:b/>
          <w:bCs/>
          <w:sz w:val="24"/>
          <w:szCs w:val="24"/>
        </w:rPr>
      </w:pPr>
    </w:p>
    <w:p w14:paraId="50B304DF" w14:textId="77777777" w:rsidR="009D2ED7" w:rsidRPr="009D2ED7" w:rsidRDefault="009D2ED7" w:rsidP="009D2ED7">
      <w:pPr>
        <w:ind w:firstLine="708"/>
        <w:rPr>
          <w:rFonts w:ascii="Times New Roman" w:hAnsi="Times New Roman" w:cs="Times New Roman"/>
          <w:sz w:val="24"/>
          <w:szCs w:val="24"/>
        </w:rPr>
      </w:pPr>
      <w:r w:rsidRPr="009D2ED7">
        <w:rPr>
          <w:rFonts w:ascii="Times New Roman" w:hAnsi="Times New Roman" w:cs="Times New Roman"/>
          <w:sz w:val="24"/>
          <w:szCs w:val="24"/>
        </w:rPr>
        <w:t>Nasrettin Hoca Anaokulu olarak, çocuklarımızın eğlenerek öğrenmesini, güvenli bir dijital dünyada gelişimlerini desteklemeyi amaçlıyoruz. Teknolojinin sunduğu fırsatları en iyi şekilde kullanırken, çocuklarımızı çevrimiçi tehlikelerden korumak en önemli önceliklerimizden biridir. Bu nedenle e-güvenlik politikamız, çocuklarımızın güvenli bir dijital ortamda eğitim almasını sağlamak ve velilerimize rehberlik etmek için hazırlanmıştır.</w:t>
      </w:r>
    </w:p>
    <w:p w14:paraId="7ECEB6F9" w14:textId="77777777" w:rsidR="009D2ED7" w:rsidRPr="009D2ED7" w:rsidRDefault="009D2ED7" w:rsidP="009D2ED7">
      <w:pPr>
        <w:rPr>
          <w:rFonts w:ascii="Times New Roman" w:hAnsi="Times New Roman" w:cs="Times New Roman"/>
          <w:sz w:val="24"/>
          <w:szCs w:val="24"/>
        </w:rPr>
      </w:pPr>
    </w:p>
    <w:p w14:paraId="5B4E7819" w14:textId="1BA01234" w:rsidR="009D2ED7" w:rsidRPr="009D2ED7" w:rsidRDefault="009D2ED7" w:rsidP="009D2ED7">
      <w:pPr>
        <w:rPr>
          <w:rFonts w:ascii="Times New Roman" w:hAnsi="Times New Roman" w:cs="Times New Roman"/>
          <w:b/>
          <w:bCs/>
          <w:sz w:val="24"/>
          <w:szCs w:val="24"/>
        </w:rPr>
      </w:pPr>
      <w:r w:rsidRPr="009D2ED7">
        <w:rPr>
          <w:rFonts w:ascii="Times New Roman" w:hAnsi="Times New Roman" w:cs="Times New Roman"/>
          <w:b/>
          <w:bCs/>
          <w:sz w:val="24"/>
          <w:szCs w:val="24"/>
        </w:rPr>
        <w:t>AMAÇLARIMIZ</w:t>
      </w:r>
    </w:p>
    <w:p w14:paraId="11DE32AA" w14:textId="0CC5725A" w:rsidR="009D2ED7" w:rsidRPr="009D2ED7" w:rsidRDefault="009D2ED7" w:rsidP="009D2ED7">
      <w:pPr>
        <w:rPr>
          <w:rFonts w:ascii="Times New Roman" w:hAnsi="Times New Roman" w:cs="Times New Roman"/>
          <w:sz w:val="24"/>
          <w:szCs w:val="24"/>
        </w:rPr>
      </w:pPr>
      <w:r w:rsidRPr="009D2ED7">
        <w:rPr>
          <w:rFonts w:ascii="Times New Roman" w:hAnsi="Times New Roman" w:cs="Times New Roman"/>
          <w:sz w:val="24"/>
          <w:szCs w:val="24"/>
        </w:rPr>
        <w:t>Bu politika ile hedef</w:t>
      </w:r>
      <w:r>
        <w:rPr>
          <w:rFonts w:ascii="Times New Roman" w:hAnsi="Times New Roman" w:cs="Times New Roman"/>
          <w:sz w:val="24"/>
          <w:szCs w:val="24"/>
        </w:rPr>
        <w:t>ler</w:t>
      </w:r>
      <w:r w:rsidRPr="009D2ED7">
        <w:rPr>
          <w:rFonts w:ascii="Times New Roman" w:hAnsi="Times New Roman" w:cs="Times New Roman"/>
          <w:sz w:val="24"/>
          <w:szCs w:val="24"/>
        </w:rPr>
        <w:t>imiz:</w:t>
      </w:r>
    </w:p>
    <w:p w14:paraId="01F8F65F" w14:textId="77777777" w:rsidR="009D2ED7" w:rsidRPr="009D2ED7" w:rsidRDefault="009D2ED7" w:rsidP="009D2ED7">
      <w:pPr>
        <w:pStyle w:val="ListeParagraf"/>
        <w:numPr>
          <w:ilvl w:val="0"/>
          <w:numId w:val="1"/>
        </w:numPr>
        <w:rPr>
          <w:rFonts w:ascii="Times New Roman" w:hAnsi="Times New Roman" w:cs="Times New Roman"/>
          <w:sz w:val="24"/>
          <w:szCs w:val="24"/>
        </w:rPr>
      </w:pPr>
      <w:r w:rsidRPr="009D2ED7">
        <w:rPr>
          <w:rFonts w:ascii="Times New Roman" w:hAnsi="Times New Roman" w:cs="Times New Roman"/>
          <w:sz w:val="24"/>
          <w:szCs w:val="24"/>
        </w:rPr>
        <w:t>Çocukları internetin güvenli kullanımı konusunda bilinçlendirmek,</w:t>
      </w:r>
    </w:p>
    <w:p w14:paraId="56CEFD1E" w14:textId="77777777" w:rsidR="009D2ED7" w:rsidRPr="009D2ED7" w:rsidRDefault="009D2ED7" w:rsidP="009D2ED7">
      <w:pPr>
        <w:pStyle w:val="ListeParagraf"/>
        <w:numPr>
          <w:ilvl w:val="0"/>
          <w:numId w:val="1"/>
        </w:numPr>
        <w:rPr>
          <w:rFonts w:ascii="Times New Roman" w:hAnsi="Times New Roman" w:cs="Times New Roman"/>
          <w:sz w:val="24"/>
          <w:szCs w:val="24"/>
        </w:rPr>
      </w:pPr>
      <w:r w:rsidRPr="009D2ED7">
        <w:rPr>
          <w:rFonts w:ascii="Times New Roman" w:hAnsi="Times New Roman" w:cs="Times New Roman"/>
          <w:sz w:val="24"/>
          <w:szCs w:val="24"/>
        </w:rPr>
        <w:t>Öğretmen ve velilere e-güvenlik konularında rehberlik sunmak,</w:t>
      </w:r>
    </w:p>
    <w:p w14:paraId="43B93475" w14:textId="77777777" w:rsidR="009D2ED7" w:rsidRPr="009D2ED7" w:rsidRDefault="009D2ED7" w:rsidP="009D2ED7">
      <w:pPr>
        <w:pStyle w:val="ListeParagraf"/>
        <w:numPr>
          <w:ilvl w:val="0"/>
          <w:numId w:val="1"/>
        </w:numPr>
        <w:rPr>
          <w:rFonts w:ascii="Times New Roman" w:hAnsi="Times New Roman" w:cs="Times New Roman"/>
          <w:sz w:val="24"/>
          <w:szCs w:val="24"/>
        </w:rPr>
      </w:pPr>
      <w:r w:rsidRPr="009D2ED7">
        <w:rPr>
          <w:rFonts w:ascii="Times New Roman" w:hAnsi="Times New Roman" w:cs="Times New Roman"/>
          <w:sz w:val="24"/>
          <w:szCs w:val="24"/>
        </w:rPr>
        <w:t>Çocukları zararlı içerikler, siber zorbalık ve kişisel veri güvenliği gibi tehditlerden korumak,</w:t>
      </w:r>
    </w:p>
    <w:p w14:paraId="29D6E2A7" w14:textId="77777777" w:rsidR="009D2ED7" w:rsidRPr="009D2ED7" w:rsidRDefault="009D2ED7" w:rsidP="009D2ED7">
      <w:pPr>
        <w:pStyle w:val="ListeParagraf"/>
        <w:numPr>
          <w:ilvl w:val="0"/>
          <w:numId w:val="1"/>
        </w:numPr>
        <w:rPr>
          <w:rFonts w:ascii="Times New Roman" w:hAnsi="Times New Roman" w:cs="Times New Roman"/>
          <w:sz w:val="24"/>
          <w:szCs w:val="24"/>
        </w:rPr>
      </w:pPr>
      <w:r w:rsidRPr="009D2ED7">
        <w:rPr>
          <w:rFonts w:ascii="Times New Roman" w:hAnsi="Times New Roman" w:cs="Times New Roman"/>
          <w:sz w:val="24"/>
          <w:szCs w:val="24"/>
        </w:rPr>
        <w:t>Eğitim sürecinde kullanılan dijital araçların güvenli olmasını sağlamak,</w:t>
      </w:r>
    </w:p>
    <w:p w14:paraId="326F4D83" w14:textId="77777777" w:rsidR="009D2ED7" w:rsidRPr="009D2ED7" w:rsidRDefault="009D2ED7" w:rsidP="009D2ED7">
      <w:pPr>
        <w:pStyle w:val="ListeParagraf"/>
        <w:numPr>
          <w:ilvl w:val="0"/>
          <w:numId w:val="1"/>
        </w:numPr>
        <w:rPr>
          <w:rFonts w:ascii="Times New Roman" w:hAnsi="Times New Roman" w:cs="Times New Roman"/>
          <w:sz w:val="24"/>
          <w:szCs w:val="24"/>
        </w:rPr>
      </w:pPr>
      <w:r w:rsidRPr="009D2ED7">
        <w:rPr>
          <w:rFonts w:ascii="Times New Roman" w:hAnsi="Times New Roman" w:cs="Times New Roman"/>
          <w:sz w:val="24"/>
          <w:szCs w:val="24"/>
        </w:rPr>
        <w:t>Çocuklarımıza erken yaşta dijital vatandaşlık bilinci kazandırmaktır.</w:t>
      </w:r>
    </w:p>
    <w:p w14:paraId="0123493B" w14:textId="77777777" w:rsidR="009D2ED7" w:rsidRPr="009D2ED7" w:rsidRDefault="009D2ED7" w:rsidP="009D2ED7">
      <w:pPr>
        <w:rPr>
          <w:rFonts w:ascii="Times New Roman" w:hAnsi="Times New Roman" w:cs="Times New Roman"/>
          <w:b/>
          <w:bCs/>
          <w:sz w:val="24"/>
          <w:szCs w:val="24"/>
        </w:rPr>
      </w:pPr>
    </w:p>
    <w:p w14:paraId="41BD1036" w14:textId="77694D3C" w:rsidR="009D2ED7" w:rsidRPr="009D2ED7" w:rsidRDefault="009D2ED7" w:rsidP="009D2ED7">
      <w:pPr>
        <w:rPr>
          <w:rFonts w:ascii="Times New Roman" w:hAnsi="Times New Roman" w:cs="Times New Roman"/>
          <w:b/>
          <w:bCs/>
          <w:sz w:val="24"/>
          <w:szCs w:val="24"/>
        </w:rPr>
      </w:pPr>
      <w:r w:rsidRPr="009D2ED7">
        <w:rPr>
          <w:rFonts w:ascii="Times New Roman" w:hAnsi="Times New Roman" w:cs="Times New Roman"/>
          <w:b/>
          <w:bCs/>
          <w:sz w:val="24"/>
          <w:szCs w:val="24"/>
        </w:rPr>
        <w:t>TEMEL İLKELERİMİZ</w:t>
      </w:r>
    </w:p>
    <w:p w14:paraId="2CF5C2D8" w14:textId="1DC4FC79"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Yaşa Uygun Dijital İçerik Kullanımı</w:t>
      </w:r>
    </w:p>
    <w:p w14:paraId="408D641D" w14:textId="77777777" w:rsidR="009D2ED7" w:rsidRDefault="009D2ED7" w:rsidP="009D2ED7">
      <w:pPr>
        <w:ind w:firstLine="360"/>
        <w:rPr>
          <w:rFonts w:ascii="Times New Roman" w:hAnsi="Times New Roman" w:cs="Times New Roman"/>
          <w:sz w:val="24"/>
          <w:szCs w:val="24"/>
        </w:rPr>
      </w:pPr>
      <w:r w:rsidRPr="009D2ED7">
        <w:rPr>
          <w:rFonts w:ascii="Times New Roman" w:hAnsi="Times New Roman" w:cs="Times New Roman"/>
          <w:sz w:val="24"/>
          <w:szCs w:val="24"/>
        </w:rPr>
        <w:t>Çocuklarımızın yaşına ve gelişim seviyesine uygun, eğitici ve güvenli dijital materyaller seçilir.</w:t>
      </w:r>
      <w:r>
        <w:rPr>
          <w:rFonts w:ascii="Times New Roman" w:hAnsi="Times New Roman" w:cs="Times New Roman"/>
          <w:sz w:val="24"/>
          <w:szCs w:val="24"/>
        </w:rPr>
        <w:t xml:space="preserve"> </w:t>
      </w:r>
      <w:r w:rsidRPr="009D2ED7">
        <w:rPr>
          <w:rFonts w:ascii="Times New Roman" w:hAnsi="Times New Roman" w:cs="Times New Roman"/>
          <w:sz w:val="24"/>
          <w:szCs w:val="24"/>
        </w:rPr>
        <w:t>Öğretmenlerimiz, teknoloji destekli eğitim içeriklerini özenle seçer ve çocukların yaş seviyesine uygun olup olmadığını değerlendirir.</w:t>
      </w:r>
    </w:p>
    <w:p w14:paraId="7371FC94" w14:textId="1EABD169" w:rsidR="009D2ED7" w:rsidRPr="005863CF" w:rsidRDefault="009D2ED7" w:rsidP="009D2ED7">
      <w:pPr>
        <w:pStyle w:val="ListeParagraf"/>
        <w:numPr>
          <w:ilvl w:val="0"/>
          <w:numId w:val="2"/>
        </w:numPr>
        <w:rPr>
          <w:rFonts w:ascii="Times New Roman" w:hAnsi="Times New Roman" w:cs="Times New Roman"/>
          <w:sz w:val="24"/>
          <w:szCs w:val="24"/>
        </w:rPr>
      </w:pPr>
      <w:r w:rsidRPr="005863CF">
        <w:rPr>
          <w:rFonts w:ascii="Times New Roman" w:hAnsi="Times New Roman" w:cs="Times New Roman"/>
          <w:sz w:val="24"/>
          <w:szCs w:val="24"/>
        </w:rPr>
        <w:t>Denetimli ve Güvenli İnternet Kullanımı</w:t>
      </w:r>
    </w:p>
    <w:p w14:paraId="438F5400" w14:textId="5603E855" w:rsidR="009D2ED7" w:rsidRPr="005863CF" w:rsidRDefault="009D2ED7" w:rsidP="009D2ED7">
      <w:pPr>
        <w:ind w:firstLine="360"/>
        <w:rPr>
          <w:rFonts w:ascii="Times New Roman" w:hAnsi="Times New Roman" w:cs="Times New Roman"/>
          <w:sz w:val="24"/>
          <w:szCs w:val="24"/>
        </w:rPr>
      </w:pPr>
      <w:r w:rsidRPr="005863CF">
        <w:rPr>
          <w:rFonts w:ascii="Times New Roman" w:hAnsi="Times New Roman" w:cs="Times New Roman"/>
          <w:sz w:val="24"/>
          <w:szCs w:val="24"/>
        </w:rPr>
        <w:t>Çocukların internete erişimi her zaman öğretmen gözetiminde sağlanır. İnternet filtreleme ve güvenlik yazılımları kullanılarak zararlı içeriklere erişim engellenir. Okul bilgisayarları, tabletleri ve diğer dijital cihazlar düzenli olarak kontrol edilir ve güncellenir.</w:t>
      </w:r>
    </w:p>
    <w:p w14:paraId="1E4F177F" w14:textId="1D07A8CD" w:rsidR="009D2ED7" w:rsidRPr="005863CF" w:rsidRDefault="009D2ED7" w:rsidP="009D2ED7">
      <w:pPr>
        <w:pStyle w:val="ListeParagraf"/>
        <w:numPr>
          <w:ilvl w:val="0"/>
          <w:numId w:val="2"/>
        </w:numPr>
        <w:rPr>
          <w:rFonts w:ascii="Times New Roman" w:hAnsi="Times New Roman" w:cs="Times New Roman"/>
          <w:sz w:val="24"/>
          <w:szCs w:val="24"/>
        </w:rPr>
      </w:pPr>
      <w:r w:rsidRPr="005863CF">
        <w:rPr>
          <w:rFonts w:ascii="Times New Roman" w:hAnsi="Times New Roman" w:cs="Times New Roman"/>
          <w:sz w:val="24"/>
          <w:szCs w:val="24"/>
        </w:rPr>
        <w:t>Dijital Vatandaşlık ve Bilinçlendirme</w:t>
      </w:r>
    </w:p>
    <w:p w14:paraId="776E9756" w14:textId="77777777" w:rsidR="009D2ED7" w:rsidRPr="005863CF" w:rsidRDefault="009D2ED7" w:rsidP="009D2ED7">
      <w:pPr>
        <w:ind w:firstLine="360"/>
        <w:rPr>
          <w:rFonts w:ascii="Times New Roman" w:hAnsi="Times New Roman" w:cs="Times New Roman"/>
          <w:sz w:val="24"/>
          <w:szCs w:val="24"/>
        </w:rPr>
      </w:pPr>
      <w:r w:rsidRPr="005863CF">
        <w:rPr>
          <w:rFonts w:ascii="Times New Roman" w:hAnsi="Times New Roman" w:cs="Times New Roman"/>
          <w:sz w:val="24"/>
          <w:szCs w:val="24"/>
        </w:rPr>
        <w:t>Çocuklarımıza erken yaşta doğru dijital davranışlar öğretilir. Dijital ortamda saygılı olma, nezaket kurallarına uyma ve sorumlu davranma konusunda eğitimler verilir. Velilere yönelik bilgilendirme toplantıları ve e-güvenlik eğitimleri düzenlenir.</w:t>
      </w:r>
    </w:p>
    <w:p w14:paraId="27709804" w14:textId="68B0AA70" w:rsidR="009D2ED7" w:rsidRPr="005863CF" w:rsidRDefault="009D2ED7" w:rsidP="009D2ED7">
      <w:pPr>
        <w:pStyle w:val="ListeParagraf"/>
        <w:numPr>
          <w:ilvl w:val="0"/>
          <w:numId w:val="2"/>
        </w:numPr>
        <w:rPr>
          <w:rFonts w:ascii="Times New Roman" w:hAnsi="Times New Roman" w:cs="Times New Roman"/>
          <w:sz w:val="24"/>
          <w:szCs w:val="24"/>
        </w:rPr>
      </w:pPr>
      <w:r w:rsidRPr="005863CF">
        <w:rPr>
          <w:rFonts w:ascii="Times New Roman" w:hAnsi="Times New Roman" w:cs="Times New Roman"/>
          <w:sz w:val="24"/>
          <w:szCs w:val="24"/>
        </w:rPr>
        <w:t>Kişisel Veri ve Gizlilik</w:t>
      </w:r>
    </w:p>
    <w:p w14:paraId="42DCC781" w14:textId="12EB6155" w:rsidR="009D2ED7" w:rsidRPr="005863CF" w:rsidRDefault="009D2ED7" w:rsidP="009D2ED7">
      <w:pPr>
        <w:ind w:firstLine="360"/>
        <w:rPr>
          <w:rFonts w:ascii="Times New Roman" w:hAnsi="Times New Roman" w:cs="Times New Roman"/>
          <w:sz w:val="24"/>
          <w:szCs w:val="24"/>
        </w:rPr>
      </w:pPr>
      <w:r w:rsidRPr="005863CF">
        <w:rPr>
          <w:rFonts w:ascii="Times New Roman" w:hAnsi="Times New Roman" w:cs="Times New Roman"/>
          <w:sz w:val="24"/>
          <w:szCs w:val="24"/>
        </w:rPr>
        <w:t>Çocuklarımızın isimleri, fotoğrafları ve diğer kişisel bilgileri, velilerinin izni olmadan paylaşılmaz. Çocukların internet ortamında herhangi bir bilgi paylaşmadan önce öğretmenlerine danışmaları teşvik edilir. Okulda kullanılan dijital platformlar, kişisel veri güvenliği açısından düzenli olarak kontrol edilir.</w:t>
      </w:r>
    </w:p>
    <w:p w14:paraId="2ADE7894" w14:textId="77777777" w:rsidR="009D2ED7" w:rsidRPr="009D2ED7" w:rsidRDefault="009D2ED7" w:rsidP="009D2ED7">
      <w:pPr>
        <w:rPr>
          <w:rFonts w:ascii="Times New Roman" w:hAnsi="Times New Roman" w:cs="Times New Roman"/>
          <w:sz w:val="24"/>
          <w:szCs w:val="24"/>
        </w:rPr>
      </w:pPr>
      <w:bookmarkStart w:id="0" w:name="_GoBack"/>
      <w:bookmarkEnd w:id="0"/>
    </w:p>
    <w:p w14:paraId="33C4A201" w14:textId="77777777" w:rsidR="009D2ED7" w:rsidRPr="009D2ED7" w:rsidRDefault="009D2ED7" w:rsidP="009D2ED7">
      <w:pPr>
        <w:rPr>
          <w:rFonts w:ascii="Times New Roman" w:hAnsi="Times New Roman" w:cs="Times New Roman"/>
          <w:sz w:val="24"/>
          <w:szCs w:val="24"/>
        </w:rPr>
      </w:pPr>
    </w:p>
    <w:p w14:paraId="097D8914" w14:textId="043C82CA"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Siber Zorbalık ve Olumsuz Dijital Etkileşimlerin Önlenmesi</w:t>
      </w:r>
    </w:p>
    <w:p w14:paraId="48C7B7A9" w14:textId="3E7A154E" w:rsidR="009D2ED7" w:rsidRPr="009D2ED7" w:rsidRDefault="009D2ED7" w:rsidP="009D2ED7">
      <w:pPr>
        <w:ind w:firstLine="360"/>
        <w:rPr>
          <w:rFonts w:ascii="Times New Roman" w:hAnsi="Times New Roman" w:cs="Times New Roman"/>
          <w:sz w:val="24"/>
          <w:szCs w:val="24"/>
        </w:rPr>
      </w:pPr>
      <w:r w:rsidRPr="009D2ED7">
        <w:rPr>
          <w:rFonts w:ascii="Times New Roman" w:hAnsi="Times New Roman" w:cs="Times New Roman"/>
          <w:sz w:val="24"/>
          <w:szCs w:val="24"/>
        </w:rPr>
        <w:t>Çocuklarımızın dijital dünyada birbirlerine nazik ve saygılı davranmaları teşvik edilir.</w:t>
      </w:r>
      <w:r>
        <w:rPr>
          <w:rFonts w:ascii="Times New Roman" w:hAnsi="Times New Roman" w:cs="Times New Roman"/>
          <w:sz w:val="24"/>
          <w:szCs w:val="24"/>
        </w:rPr>
        <w:t xml:space="preserve"> </w:t>
      </w:r>
      <w:r w:rsidRPr="009D2ED7">
        <w:rPr>
          <w:rFonts w:ascii="Times New Roman" w:hAnsi="Times New Roman" w:cs="Times New Roman"/>
          <w:sz w:val="24"/>
          <w:szCs w:val="24"/>
        </w:rPr>
        <w:t>Oyun ve dijital aktivitelerde pozitif iletişim kurmaları sağlanır.</w:t>
      </w:r>
      <w:r>
        <w:rPr>
          <w:rFonts w:ascii="Times New Roman" w:hAnsi="Times New Roman" w:cs="Times New Roman"/>
          <w:sz w:val="24"/>
          <w:szCs w:val="24"/>
        </w:rPr>
        <w:t xml:space="preserve"> </w:t>
      </w:r>
      <w:r w:rsidRPr="009D2ED7">
        <w:rPr>
          <w:rFonts w:ascii="Times New Roman" w:hAnsi="Times New Roman" w:cs="Times New Roman"/>
          <w:sz w:val="24"/>
          <w:szCs w:val="24"/>
        </w:rPr>
        <w:t>Olası bir siber zorbalık veya olumsuz etkileşim durumunda öğretmenler, okul yönetimi ve veliler bilgilendirilir.</w:t>
      </w:r>
    </w:p>
    <w:p w14:paraId="30DDA670" w14:textId="77777777" w:rsidR="009D2ED7" w:rsidRPr="009D2ED7" w:rsidRDefault="009D2ED7" w:rsidP="009D2ED7">
      <w:pPr>
        <w:rPr>
          <w:rFonts w:ascii="Times New Roman" w:hAnsi="Times New Roman" w:cs="Times New Roman"/>
          <w:sz w:val="24"/>
          <w:szCs w:val="24"/>
        </w:rPr>
      </w:pPr>
    </w:p>
    <w:p w14:paraId="333C029C" w14:textId="1099E0A5" w:rsidR="009D2ED7" w:rsidRPr="009D2ED7" w:rsidRDefault="009D2ED7" w:rsidP="009D2ED7">
      <w:pPr>
        <w:rPr>
          <w:rFonts w:ascii="Times New Roman" w:hAnsi="Times New Roman" w:cs="Times New Roman"/>
          <w:b/>
          <w:bCs/>
          <w:sz w:val="24"/>
          <w:szCs w:val="24"/>
        </w:rPr>
      </w:pPr>
      <w:r w:rsidRPr="009D2ED7">
        <w:rPr>
          <w:rFonts w:ascii="Times New Roman" w:hAnsi="Times New Roman" w:cs="Times New Roman"/>
          <w:b/>
          <w:bCs/>
          <w:sz w:val="24"/>
          <w:szCs w:val="24"/>
        </w:rPr>
        <w:t>OKUL, ÖĞRETMEN VE VELİLERİN SORUMLULUKLARI</w:t>
      </w:r>
    </w:p>
    <w:p w14:paraId="203CDFE8" w14:textId="77777777" w:rsidR="009D2ED7" w:rsidRPr="009D2ED7" w:rsidRDefault="009D2ED7" w:rsidP="009D2ED7">
      <w:pPr>
        <w:rPr>
          <w:rFonts w:ascii="Times New Roman" w:hAnsi="Times New Roman" w:cs="Times New Roman"/>
          <w:sz w:val="24"/>
          <w:szCs w:val="24"/>
        </w:rPr>
      </w:pPr>
    </w:p>
    <w:p w14:paraId="5A669AD3" w14:textId="4E5C1D7D" w:rsidR="009D2ED7" w:rsidRPr="009D2ED7" w:rsidRDefault="009D2ED7" w:rsidP="009D2ED7">
      <w:pPr>
        <w:rPr>
          <w:rFonts w:ascii="Times New Roman" w:hAnsi="Times New Roman" w:cs="Times New Roman"/>
          <w:sz w:val="24"/>
          <w:szCs w:val="24"/>
        </w:rPr>
      </w:pPr>
      <w:r w:rsidRPr="009D2ED7">
        <w:rPr>
          <w:rFonts w:ascii="Times New Roman" w:hAnsi="Times New Roman" w:cs="Times New Roman"/>
          <w:sz w:val="24"/>
          <w:szCs w:val="24"/>
        </w:rPr>
        <w:t>Okul Olarak Sorumluluklarımız:</w:t>
      </w:r>
    </w:p>
    <w:p w14:paraId="37633266" w14:textId="77777777"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Çocuklar için güvenli bir dijital eğitim ortamı oluşturmak,</w:t>
      </w:r>
    </w:p>
    <w:p w14:paraId="278AA703" w14:textId="77777777"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Kullanılan dijital içeriklerin güvenilir ve eğitici olmasını sağlamak,</w:t>
      </w:r>
    </w:p>
    <w:p w14:paraId="6910C72B" w14:textId="77777777"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Öğretmenleri ve velileri e-güvenlik konusunda bilgilendirmek,</w:t>
      </w:r>
    </w:p>
    <w:p w14:paraId="2A202A1B" w14:textId="77777777"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Çocukların dijital ortamda yaşadığı herhangi bir olumsuz durumda velilerle iş birliği yapmak.</w:t>
      </w:r>
    </w:p>
    <w:p w14:paraId="1AA0DBF2" w14:textId="77777777" w:rsidR="009D2ED7" w:rsidRPr="009D2ED7" w:rsidRDefault="009D2ED7" w:rsidP="009D2ED7">
      <w:pPr>
        <w:rPr>
          <w:rFonts w:ascii="Times New Roman" w:hAnsi="Times New Roman" w:cs="Times New Roman"/>
          <w:sz w:val="24"/>
          <w:szCs w:val="24"/>
        </w:rPr>
      </w:pPr>
    </w:p>
    <w:p w14:paraId="28228B56" w14:textId="012DE3A0" w:rsidR="009D2ED7" w:rsidRPr="009D2ED7" w:rsidRDefault="009D2ED7" w:rsidP="009D2ED7">
      <w:pPr>
        <w:rPr>
          <w:rFonts w:ascii="Times New Roman" w:hAnsi="Times New Roman" w:cs="Times New Roman"/>
          <w:sz w:val="24"/>
          <w:szCs w:val="24"/>
        </w:rPr>
      </w:pPr>
      <w:r w:rsidRPr="009D2ED7">
        <w:rPr>
          <w:rFonts w:ascii="Times New Roman" w:hAnsi="Times New Roman" w:cs="Times New Roman"/>
          <w:sz w:val="24"/>
          <w:szCs w:val="24"/>
        </w:rPr>
        <w:t>Öğretmenlerimizin Sorumlulukları:</w:t>
      </w:r>
    </w:p>
    <w:p w14:paraId="7CEB322B" w14:textId="77777777"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Dijital araçları bilinçli bir şekilde kullanarak çocuklara rehberlik etmek,</w:t>
      </w:r>
    </w:p>
    <w:p w14:paraId="5C8DC8D7" w14:textId="77777777"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E-güvenlik konusunda çocukları eğitmek ve yaşlarına uygun içerikler seçmek,</w:t>
      </w:r>
    </w:p>
    <w:p w14:paraId="3E3DC5FD" w14:textId="77777777"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Çocukların interneti güvenli kullanmasını sağlamak ve gerektiğinde müdahale etmek,</w:t>
      </w:r>
    </w:p>
    <w:p w14:paraId="771E96B5" w14:textId="77777777" w:rsidR="009D2ED7" w:rsidRPr="009D2ED7" w:rsidRDefault="009D2ED7" w:rsidP="009D2ED7">
      <w:pPr>
        <w:pStyle w:val="ListeParagraf"/>
        <w:numPr>
          <w:ilvl w:val="0"/>
          <w:numId w:val="2"/>
        </w:numPr>
        <w:rPr>
          <w:rFonts w:ascii="Times New Roman" w:hAnsi="Times New Roman" w:cs="Times New Roman"/>
          <w:sz w:val="24"/>
          <w:szCs w:val="24"/>
        </w:rPr>
      </w:pPr>
      <w:r w:rsidRPr="009D2ED7">
        <w:rPr>
          <w:rFonts w:ascii="Times New Roman" w:hAnsi="Times New Roman" w:cs="Times New Roman"/>
          <w:sz w:val="24"/>
          <w:szCs w:val="24"/>
        </w:rPr>
        <w:t>Velilere çocuklarının dijital dünyada karşılaşabileceği riskler hakkında bilgi vermek.</w:t>
      </w:r>
    </w:p>
    <w:p w14:paraId="7123C8B7" w14:textId="77777777" w:rsidR="009D2ED7" w:rsidRPr="009D2ED7" w:rsidRDefault="009D2ED7" w:rsidP="009D2ED7">
      <w:pPr>
        <w:rPr>
          <w:rFonts w:ascii="Times New Roman" w:hAnsi="Times New Roman" w:cs="Times New Roman"/>
          <w:sz w:val="24"/>
          <w:szCs w:val="24"/>
        </w:rPr>
      </w:pPr>
    </w:p>
    <w:p w14:paraId="04D7FC69" w14:textId="49345D76" w:rsidR="009D2ED7" w:rsidRPr="009D2ED7" w:rsidRDefault="009D2ED7" w:rsidP="009D2ED7">
      <w:pPr>
        <w:rPr>
          <w:rFonts w:ascii="Times New Roman" w:hAnsi="Times New Roman" w:cs="Times New Roman"/>
          <w:sz w:val="24"/>
          <w:szCs w:val="24"/>
        </w:rPr>
      </w:pPr>
      <w:r w:rsidRPr="009D2ED7">
        <w:rPr>
          <w:rFonts w:ascii="Times New Roman" w:hAnsi="Times New Roman" w:cs="Times New Roman"/>
          <w:sz w:val="24"/>
          <w:szCs w:val="24"/>
        </w:rPr>
        <w:t>Velilerimizin Sorumlulukları:</w:t>
      </w:r>
    </w:p>
    <w:p w14:paraId="7337D892" w14:textId="77777777" w:rsidR="009D2ED7" w:rsidRPr="009D2ED7" w:rsidRDefault="009D2ED7" w:rsidP="009D2ED7">
      <w:pPr>
        <w:pStyle w:val="ListeParagraf"/>
        <w:numPr>
          <w:ilvl w:val="0"/>
          <w:numId w:val="3"/>
        </w:numPr>
        <w:rPr>
          <w:rFonts w:ascii="Times New Roman" w:hAnsi="Times New Roman" w:cs="Times New Roman"/>
          <w:sz w:val="24"/>
          <w:szCs w:val="24"/>
        </w:rPr>
      </w:pPr>
      <w:r w:rsidRPr="009D2ED7">
        <w:rPr>
          <w:rFonts w:ascii="Times New Roman" w:hAnsi="Times New Roman" w:cs="Times New Roman"/>
          <w:sz w:val="24"/>
          <w:szCs w:val="24"/>
        </w:rPr>
        <w:t>Çocuklarının evde internet kullanımını denetlemek,</w:t>
      </w:r>
    </w:p>
    <w:p w14:paraId="7A311708" w14:textId="77777777" w:rsidR="009D2ED7" w:rsidRPr="009D2ED7" w:rsidRDefault="009D2ED7" w:rsidP="009D2ED7">
      <w:pPr>
        <w:pStyle w:val="ListeParagraf"/>
        <w:numPr>
          <w:ilvl w:val="0"/>
          <w:numId w:val="3"/>
        </w:numPr>
        <w:rPr>
          <w:rFonts w:ascii="Times New Roman" w:hAnsi="Times New Roman" w:cs="Times New Roman"/>
          <w:sz w:val="24"/>
          <w:szCs w:val="24"/>
        </w:rPr>
      </w:pPr>
      <w:r w:rsidRPr="009D2ED7">
        <w:rPr>
          <w:rFonts w:ascii="Times New Roman" w:hAnsi="Times New Roman" w:cs="Times New Roman"/>
          <w:sz w:val="24"/>
          <w:szCs w:val="24"/>
        </w:rPr>
        <w:t>Güvenli internet kullanım alışkanlıkları kazanmalarına yardımcı olmak,</w:t>
      </w:r>
    </w:p>
    <w:p w14:paraId="5FA858A4" w14:textId="77777777" w:rsidR="009D2ED7" w:rsidRPr="009D2ED7" w:rsidRDefault="009D2ED7" w:rsidP="009D2ED7">
      <w:pPr>
        <w:pStyle w:val="ListeParagraf"/>
        <w:numPr>
          <w:ilvl w:val="0"/>
          <w:numId w:val="3"/>
        </w:numPr>
        <w:rPr>
          <w:rFonts w:ascii="Times New Roman" w:hAnsi="Times New Roman" w:cs="Times New Roman"/>
          <w:sz w:val="24"/>
          <w:szCs w:val="24"/>
        </w:rPr>
      </w:pPr>
      <w:r w:rsidRPr="009D2ED7">
        <w:rPr>
          <w:rFonts w:ascii="Times New Roman" w:hAnsi="Times New Roman" w:cs="Times New Roman"/>
          <w:sz w:val="24"/>
          <w:szCs w:val="24"/>
        </w:rPr>
        <w:t>Çocuklarına çevrimiçi ortamda dikkatli ve saygılı davranmaları gerektiğini anlatmak,</w:t>
      </w:r>
    </w:p>
    <w:p w14:paraId="16B175E0" w14:textId="77777777" w:rsidR="009D2ED7" w:rsidRPr="009D2ED7" w:rsidRDefault="009D2ED7" w:rsidP="009D2ED7">
      <w:pPr>
        <w:pStyle w:val="ListeParagraf"/>
        <w:numPr>
          <w:ilvl w:val="0"/>
          <w:numId w:val="3"/>
        </w:numPr>
        <w:rPr>
          <w:rFonts w:ascii="Times New Roman" w:hAnsi="Times New Roman" w:cs="Times New Roman"/>
          <w:sz w:val="24"/>
          <w:szCs w:val="24"/>
        </w:rPr>
      </w:pPr>
      <w:r w:rsidRPr="009D2ED7">
        <w:rPr>
          <w:rFonts w:ascii="Times New Roman" w:hAnsi="Times New Roman" w:cs="Times New Roman"/>
          <w:sz w:val="24"/>
          <w:szCs w:val="24"/>
        </w:rPr>
        <w:t>E-güvenlik konusunda çocuklarının farkındalığını artırmak için okul ile iş birliği yapmak.</w:t>
      </w:r>
    </w:p>
    <w:p w14:paraId="39CDE363" w14:textId="77777777" w:rsidR="009D2ED7" w:rsidRDefault="009D2ED7" w:rsidP="009D2ED7">
      <w:pPr>
        <w:rPr>
          <w:rFonts w:ascii="Times New Roman" w:hAnsi="Times New Roman" w:cs="Times New Roman"/>
          <w:sz w:val="24"/>
          <w:szCs w:val="24"/>
        </w:rPr>
      </w:pPr>
    </w:p>
    <w:p w14:paraId="00E818F1" w14:textId="77777777" w:rsidR="009D2ED7" w:rsidRPr="009D2ED7" w:rsidRDefault="009D2ED7" w:rsidP="009D2ED7">
      <w:pPr>
        <w:rPr>
          <w:rFonts w:ascii="Times New Roman" w:hAnsi="Times New Roman" w:cs="Times New Roman"/>
          <w:sz w:val="24"/>
          <w:szCs w:val="24"/>
        </w:rPr>
      </w:pPr>
    </w:p>
    <w:p w14:paraId="4F5BC20E" w14:textId="32D3E271" w:rsidR="009D2ED7" w:rsidRPr="009D2ED7" w:rsidRDefault="009D2ED7" w:rsidP="009D2ED7">
      <w:pPr>
        <w:ind w:firstLine="708"/>
        <w:rPr>
          <w:rFonts w:ascii="Times New Roman" w:hAnsi="Times New Roman" w:cs="Times New Roman"/>
          <w:sz w:val="24"/>
          <w:szCs w:val="24"/>
        </w:rPr>
      </w:pPr>
      <w:r w:rsidRPr="009D2ED7">
        <w:rPr>
          <w:rFonts w:ascii="Times New Roman" w:hAnsi="Times New Roman" w:cs="Times New Roman"/>
          <w:sz w:val="24"/>
          <w:szCs w:val="24"/>
        </w:rPr>
        <w:t>Nasrettin Hoca Anaokulu olarak, çocuklarımızın dijital dünyada güvenli ve bilinçli bireyler olarak yetişmesini önemsiyoruz. Tüm öğretmenlerimiz ve velilerimizle iş birliği içinde, onların teknolojiyle sağlıklı bir ilişki kurmasını desteklemek için çalışıyoruz.</w:t>
      </w:r>
      <w:r>
        <w:rPr>
          <w:rFonts w:ascii="Times New Roman" w:hAnsi="Times New Roman" w:cs="Times New Roman"/>
          <w:sz w:val="24"/>
          <w:szCs w:val="24"/>
        </w:rPr>
        <w:t xml:space="preserve"> </w:t>
      </w:r>
    </w:p>
    <w:p w14:paraId="0E307386" w14:textId="77777777" w:rsidR="009D2ED7" w:rsidRPr="009D2ED7" w:rsidRDefault="009D2ED7" w:rsidP="009D2ED7">
      <w:pPr>
        <w:ind w:firstLine="708"/>
        <w:rPr>
          <w:rFonts w:ascii="Times New Roman" w:hAnsi="Times New Roman" w:cs="Times New Roman"/>
          <w:sz w:val="24"/>
          <w:szCs w:val="24"/>
        </w:rPr>
      </w:pPr>
      <w:r w:rsidRPr="009D2ED7">
        <w:rPr>
          <w:rFonts w:ascii="Times New Roman" w:hAnsi="Times New Roman" w:cs="Times New Roman"/>
          <w:sz w:val="24"/>
          <w:szCs w:val="24"/>
        </w:rPr>
        <w:t>E-güvenlik konusundaki farkındalığı artırarak çocuklarımızı bilinçli bir dijital geleceğe hazırlayabiliriz.</w:t>
      </w:r>
    </w:p>
    <w:p w14:paraId="73CC8663" w14:textId="77777777" w:rsidR="009D2ED7" w:rsidRPr="009D2ED7" w:rsidRDefault="009D2ED7" w:rsidP="009D2ED7">
      <w:pPr>
        <w:rPr>
          <w:rFonts w:ascii="Times New Roman" w:hAnsi="Times New Roman" w:cs="Times New Roman"/>
          <w:sz w:val="24"/>
          <w:szCs w:val="24"/>
        </w:rPr>
      </w:pPr>
    </w:p>
    <w:p w14:paraId="62D00711" w14:textId="084C7257" w:rsidR="00ED59E8" w:rsidRPr="009D2ED7" w:rsidRDefault="009D2ED7" w:rsidP="009D2ED7">
      <w:pPr>
        <w:rPr>
          <w:rFonts w:ascii="Times New Roman" w:hAnsi="Times New Roman" w:cs="Times New Roman"/>
          <w:sz w:val="24"/>
          <w:szCs w:val="24"/>
        </w:rPr>
      </w:pPr>
      <w:r w:rsidRPr="009D2ED7">
        <w:rPr>
          <w:rFonts w:ascii="Times New Roman" w:hAnsi="Times New Roman" w:cs="Times New Roman"/>
          <w:sz w:val="24"/>
          <w:szCs w:val="24"/>
        </w:rPr>
        <w:t>Nasrettin Hoca Anaokulu Yönetimi</w:t>
      </w:r>
    </w:p>
    <w:sectPr w:rsidR="00ED59E8" w:rsidRPr="009D2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9496F"/>
    <w:multiLevelType w:val="hybridMultilevel"/>
    <w:tmpl w:val="E87A4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4108A9"/>
    <w:multiLevelType w:val="hybridMultilevel"/>
    <w:tmpl w:val="04686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231C4D"/>
    <w:multiLevelType w:val="hybridMultilevel"/>
    <w:tmpl w:val="C534FF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F23"/>
    <w:rsid w:val="000751B9"/>
    <w:rsid w:val="001C57D0"/>
    <w:rsid w:val="004D3F73"/>
    <w:rsid w:val="005863CF"/>
    <w:rsid w:val="00764180"/>
    <w:rsid w:val="009D2ED7"/>
    <w:rsid w:val="00AB1F23"/>
    <w:rsid w:val="00AF0848"/>
    <w:rsid w:val="00ED59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44DB"/>
  <w15:chartTrackingRefBased/>
  <w15:docId w15:val="{98B12C03-8773-4108-8C9A-7D209800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4D3F73"/>
    <w:pPr>
      <w:keepNext/>
      <w:keepLines/>
      <w:spacing w:before="120" w:after="120"/>
      <w:jc w:val="center"/>
      <w:outlineLvl w:val="0"/>
    </w:pPr>
    <w:rPr>
      <w:rFonts w:ascii="Times New Roman" w:eastAsiaTheme="majorEastAsia" w:hAnsi="Times New Roman" w:cstheme="majorBidi"/>
      <w:b/>
      <w:sz w:val="24"/>
      <w:szCs w:val="40"/>
    </w:rPr>
  </w:style>
  <w:style w:type="paragraph" w:styleId="Balk2">
    <w:name w:val="heading 2"/>
    <w:basedOn w:val="Normal"/>
    <w:next w:val="Normal"/>
    <w:link w:val="Balk2Char"/>
    <w:autoRedefine/>
    <w:uiPriority w:val="9"/>
    <w:unhideWhenUsed/>
    <w:qFormat/>
    <w:rsid w:val="004D3F73"/>
    <w:pPr>
      <w:keepNext/>
      <w:keepLines/>
      <w:spacing w:before="120" w:after="120"/>
      <w:outlineLvl w:val="1"/>
    </w:pPr>
    <w:rPr>
      <w:rFonts w:ascii="Times New Roman" w:eastAsiaTheme="majorEastAsia" w:hAnsi="Times New Roman" w:cstheme="majorBidi"/>
      <w:b/>
      <w:sz w:val="24"/>
      <w:szCs w:val="32"/>
    </w:rPr>
  </w:style>
  <w:style w:type="paragraph" w:styleId="Balk3">
    <w:name w:val="heading 3"/>
    <w:basedOn w:val="Normal"/>
    <w:next w:val="Normal"/>
    <w:link w:val="Balk3Char"/>
    <w:uiPriority w:val="9"/>
    <w:semiHidden/>
    <w:unhideWhenUsed/>
    <w:qFormat/>
    <w:rsid w:val="00AB1F23"/>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B1F23"/>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B1F23"/>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B1F2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B1F2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B1F2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B1F2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3F73"/>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rsid w:val="004D3F73"/>
    <w:rPr>
      <w:rFonts w:ascii="Times New Roman" w:eastAsiaTheme="majorEastAsia" w:hAnsi="Times New Roman" w:cstheme="majorBidi"/>
      <w:b/>
      <w:sz w:val="24"/>
      <w:szCs w:val="32"/>
    </w:rPr>
  </w:style>
  <w:style w:type="character" w:customStyle="1" w:styleId="Balk3Char">
    <w:name w:val="Başlık 3 Char"/>
    <w:basedOn w:val="VarsaylanParagrafYazTipi"/>
    <w:link w:val="Balk3"/>
    <w:uiPriority w:val="9"/>
    <w:semiHidden/>
    <w:rsid w:val="00AB1F23"/>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B1F23"/>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B1F23"/>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B1F2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B1F2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B1F2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B1F23"/>
    <w:rPr>
      <w:rFonts w:eastAsiaTheme="majorEastAsia" w:cstheme="majorBidi"/>
      <w:color w:val="272727" w:themeColor="text1" w:themeTint="D8"/>
    </w:rPr>
  </w:style>
  <w:style w:type="paragraph" w:styleId="KonuBal">
    <w:name w:val="Title"/>
    <w:basedOn w:val="Normal"/>
    <w:next w:val="Normal"/>
    <w:link w:val="KonuBalChar"/>
    <w:uiPriority w:val="10"/>
    <w:qFormat/>
    <w:rsid w:val="00AB1F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B1F2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B1F2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B1F2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B1F2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B1F23"/>
    <w:rPr>
      <w:i/>
      <w:iCs/>
      <w:color w:val="404040" w:themeColor="text1" w:themeTint="BF"/>
    </w:rPr>
  </w:style>
  <w:style w:type="paragraph" w:styleId="ListeParagraf">
    <w:name w:val="List Paragraph"/>
    <w:basedOn w:val="Normal"/>
    <w:uiPriority w:val="34"/>
    <w:qFormat/>
    <w:rsid w:val="00AB1F23"/>
    <w:pPr>
      <w:ind w:left="720"/>
      <w:contextualSpacing/>
    </w:pPr>
  </w:style>
  <w:style w:type="character" w:styleId="GlVurgulama">
    <w:name w:val="Intense Emphasis"/>
    <w:basedOn w:val="VarsaylanParagrafYazTipi"/>
    <w:uiPriority w:val="21"/>
    <w:qFormat/>
    <w:rsid w:val="00AB1F23"/>
    <w:rPr>
      <w:i/>
      <w:iCs/>
      <w:color w:val="0F4761" w:themeColor="accent1" w:themeShade="BF"/>
    </w:rPr>
  </w:style>
  <w:style w:type="paragraph" w:styleId="GlAlnt">
    <w:name w:val="Intense Quote"/>
    <w:basedOn w:val="Normal"/>
    <w:next w:val="Normal"/>
    <w:link w:val="GlAlntChar"/>
    <w:uiPriority w:val="30"/>
    <w:qFormat/>
    <w:rsid w:val="00AB1F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B1F23"/>
    <w:rPr>
      <w:i/>
      <w:iCs/>
      <w:color w:val="0F4761" w:themeColor="accent1" w:themeShade="BF"/>
    </w:rPr>
  </w:style>
  <w:style w:type="character" w:styleId="GlBavuru">
    <w:name w:val="Intense Reference"/>
    <w:basedOn w:val="VarsaylanParagrafYazTipi"/>
    <w:uiPriority w:val="32"/>
    <w:qFormat/>
    <w:rsid w:val="00AB1F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Durdane Ulçay</dc:creator>
  <cp:keywords/>
  <dc:description/>
  <cp:lastModifiedBy>DELL</cp:lastModifiedBy>
  <cp:revision>3</cp:revision>
  <dcterms:created xsi:type="dcterms:W3CDTF">2025-02-09T23:55:00Z</dcterms:created>
  <dcterms:modified xsi:type="dcterms:W3CDTF">2025-02-11T09:11:00Z</dcterms:modified>
</cp:coreProperties>
</file>